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FE" w:rsidRDefault="002D69FE" w:rsidP="002D69FE">
      <w:pPr>
        <w:spacing w:after="58" w:line="259" w:lineRule="auto"/>
        <w:ind w:left="0" w:right="182" w:firstLine="567"/>
        <w:jc w:val="center"/>
        <w:rPr>
          <w:b/>
          <w:sz w:val="28"/>
        </w:rPr>
      </w:pPr>
      <w:r w:rsidRPr="002D69FE">
        <w:rPr>
          <w:b/>
          <w:noProof/>
          <w:sz w:val="28"/>
        </w:rPr>
        <w:drawing>
          <wp:inline distT="0" distB="0" distL="0" distR="0" wp14:anchorId="6D5F0F24" wp14:editId="5CCF0FFD">
            <wp:extent cx="6152515" cy="17900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E55" w:rsidRDefault="00FA4E55">
      <w:pPr>
        <w:spacing w:line="259" w:lineRule="auto"/>
        <w:ind w:left="0" w:right="2424" w:firstLine="0"/>
      </w:pPr>
    </w:p>
    <w:p w:rsidR="00E827A8" w:rsidRPr="00E827A8" w:rsidRDefault="00E827A8" w:rsidP="00E827A8">
      <w:pPr>
        <w:spacing w:line="259" w:lineRule="auto"/>
        <w:ind w:left="0" w:right="375" w:firstLine="0"/>
        <w:jc w:val="right"/>
        <w:rPr>
          <w:sz w:val="24"/>
        </w:rPr>
      </w:pPr>
      <w:r w:rsidRPr="00E827A8">
        <w:rPr>
          <w:sz w:val="24"/>
        </w:rPr>
        <w:t>Утверждаю</w:t>
      </w:r>
    </w:p>
    <w:p w:rsidR="00E827A8" w:rsidRPr="00E827A8" w:rsidRDefault="00E827A8" w:rsidP="00E827A8">
      <w:pPr>
        <w:spacing w:line="259" w:lineRule="auto"/>
        <w:ind w:left="0" w:right="375" w:firstLine="0"/>
        <w:jc w:val="right"/>
        <w:rPr>
          <w:sz w:val="24"/>
        </w:rPr>
      </w:pPr>
      <w:r w:rsidRPr="00E827A8">
        <w:rPr>
          <w:sz w:val="24"/>
        </w:rPr>
        <w:t>Директор школы</w:t>
      </w:r>
    </w:p>
    <w:p w:rsidR="00E827A8" w:rsidRPr="00E827A8" w:rsidRDefault="00E827A8" w:rsidP="00E827A8">
      <w:pPr>
        <w:spacing w:line="259" w:lineRule="auto"/>
        <w:ind w:left="0" w:right="375" w:firstLine="0"/>
        <w:jc w:val="right"/>
        <w:rPr>
          <w:sz w:val="24"/>
        </w:rPr>
      </w:pPr>
      <w:r>
        <w:rPr>
          <w:sz w:val="24"/>
        </w:rPr>
        <w:t>___</w:t>
      </w:r>
      <w:r w:rsidR="002D69FE">
        <w:rPr>
          <w:sz w:val="24"/>
        </w:rPr>
        <w:t>______Миненко С.Е</w:t>
      </w:r>
      <w:r w:rsidRPr="00E827A8">
        <w:rPr>
          <w:sz w:val="24"/>
        </w:rPr>
        <w:t>.</w:t>
      </w:r>
    </w:p>
    <w:p w:rsidR="00E827A8" w:rsidRPr="00E827A8" w:rsidRDefault="00912965" w:rsidP="00E827A8">
      <w:pPr>
        <w:spacing w:line="259" w:lineRule="auto"/>
        <w:ind w:left="0" w:right="375" w:firstLine="0"/>
        <w:jc w:val="right"/>
        <w:rPr>
          <w:sz w:val="24"/>
        </w:rPr>
      </w:pPr>
      <w:r>
        <w:rPr>
          <w:sz w:val="24"/>
        </w:rPr>
        <w:t>При</w:t>
      </w:r>
      <w:r w:rsidR="00196FA3">
        <w:rPr>
          <w:sz w:val="24"/>
        </w:rPr>
        <w:t xml:space="preserve">каз № </w:t>
      </w:r>
      <w:proofErr w:type="gramStart"/>
      <w:r w:rsidR="00196FA3">
        <w:rPr>
          <w:sz w:val="24"/>
        </w:rPr>
        <w:t>-о</w:t>
      </w:r>
      <w:proofErr w:type="gramEnd"/>
      <w:r w:rsidR="00196FA3">
        <w:rPr>
          <w:sz w:val="24"/>
        </w:rPr>
        <w:t>д от «31» августа 2024</w:t>
      </w:r>
      <w:r>
        <w:rPr>
          <w:sz w:val="24"/>
        </w:rPr>
        <w:t>г</w:t>
      </w:r>
    </w:p>
    <w:p w:rsidR="00FA4E55" w:rsidRDefault="00D21D06">
      <w:pPr>
        <w:spacing w:after="104" w:line="259" w:lineRule="auto"/>
        <w:ind w:left="0" w:right="2424" w:firstLine="0"/>
      </w:pPr>
      <w:r>
        <w:rPr>
          <w:sz w:val="21"/>
        </w:rPr>
        <w:t xml:space="preserve"> </w:t>
      </w:r>
    </w:p>
    <w:p w:rsidR="00FA4E55" w:rsidRDefault="00D21D06">
      <w:pPr>
        <w:spacing w:line="259" w:lineRule="auto"/>
        <w:ind w:left="10" w:right="252" w:hanging="10"/>
        <w:jc w:val="center"/>
      </w:pPr>
      <w:r>
        <w:rPr>
          <w:b/>
          <w:sz w:val="28"/>
        </w:rPr>
        <w:t xml:space="preserve">План работы Центра образования цифрового и гуманитарного профилей </w:t>
      </w:r>
    </w:p>
    <w:p w:rsidR="002D69FE" w:rsidRDefault="00196FA3">
      <w:pPr>
        <w:spacing w:line="259" w:lineRule="auto"/>
        <w:ind w:left="10" w:right="242" w:hanging="10"/>
        <w:jc w:val="center"/>
        <w:rPr>
          <w:b/>
          <w:sz w:val="28"/>
        </w:rPr>
      </w:pPr>
      <w:r>
        <w:rPr>
          <w:b/>
          <w:sz w:val="28"/>
        </w:rPr>
        <w:t>«Точка роста» на 2024 – 2025</w:t>
      </w:r>
      <w:r w:rsidR="00D21D06">
        <w:rPr>
          <w:b/>
          <w:sz w:val="28"/>
        </w:rPr>
        <w:t xml:space="preserve"> учебный год </w:t>
      </w:r>
      <w:r w:rsidR="002D69FE">
        <w:rPr>
          <w:b/>
          <w:sz w:val="28"/>
        </w:rPr>
        <w:t xml:space="preserve"> </w:t>
      </w:r>
    </w:p>
    <w:p w:rsidR="00FA4E55" w:rsidRDefault="002D69FE">
      <w:pPr>
        <w:spacing w:line="259" w:lineRule="auto"/>
        <w:ind w:left="10" w:right="242" w:hanging="10"/>
        <w:jc w:val="center"/>
      </w:pPr>
      <w:r>
        <w:rPr>
          <w:b/>
          <w:sz w:val="28"/>
        </w:rPr>
        <w:t>в МОУ «</w:t>
      </w:r>
      <w:proofErr w:type="spellStart"/>
      <w:r>
        <w:rPr>
          <w:b/>
          <w:sz w:val="28"/>
        </w:rPr>
        <w:t>Колосковская</w:t>
      </w:r>
      <w:proofErr w:type="spellEnd"/>
      <w:r>
        <w:rPr>
          <w:b/>
          <w:sz w:val="28"/>
        </w:rPr>
        <w:t xml:space="preserve"> СОШ» </w:t>
      </w:r>
      <w:proofErr w:type="spellStart"/>
      <w:r>
        <w:rPr>
          <w:b/>
          <w:sz w:val="28"/>
        </w:rPr>
        <w:t>Валуйского</w:t>
      </w:r>
      <w:proofErr w:type="spellEnd"/>
      <w:r>
        <w:rPr>
          <w:b/>
          <w:sz w:val="28"/>
        </w:rPr>
        <w:t xml:space="preserve"> района Белгородской области</w:t>
      </w:r>
    </w:p>
    <w:p w:rsidR="00FA4E55" w:rsidRDefault="00D21D06">
      <w:pPr>
        <w:spacing w:line="259" w:lineRule="auto"/>
        <w:ind w:left="0" w:right="0" w:firstLine="0"/>
      </w:pPr>
      <w:r>
        <w:rPr>
          <w:b/>
          <w:sz w:val="28"/>
        </w:rPr>
        <w:t xml:space="preserve"> </w:t>
      </w:r>
    </w:p>
    <w:tbl>
      <w:tblPr>
        <w:tblStyle w:val="TableGrid"/>
        <w:tblW w:w="10897" w:type="dxa"/>
        <w:tblInd w:w="120" w:type="dxa"/>
        <w:tblCellMar>
          <w:top w:w="7" w:type="dxa"/>
          <w:left w:w="2" w:type="dxa"/>
          <w:right w:w="36" w:type="dxa"/>
        </w:tblCellMar>
        <w:tblLook w:val="04A0" w:firstRow="1" w:lastRow="0" w:firstColumn="1" w:lastColumn="0" w:noHBand="0" w:noVBand="1"/>
      </w:tblPr>
      <w:tblGrid>
        <w:gridCol w:w="741"/>
        <w:gridCol w:w="4737"/>
        <w:gridCol w:w="2020"/>
        <w:gridCol w:w="1325"/>
        <w:gridCol w:w="2074"/>
      </w:tblGrid>
      <w:tr w:rsidR="001903F4" w:rsidRPr="001903F4" w:rsidTr="001903F4">
        <w:trPr>
          <w:trHeight w:val="62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113" w:right="0" w:firstLine="0"/>
              <w:rPr>
                <w:sz w:val="24"/>
                <w:szCs w:val="24"/>
              </w:rPr>
            </w:pPr>
            <w:r>
              <w:rPr>
                <w:b/>
                <w:sz w:val="21"/>
              </w:rPr>
              <w:t xml:space="preserve"> </w:t>
            </w:r>
            <w:r w:rsidRPr="001903F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903F4">
              <w:rPr>
                <w:b/>
                <w:sz w:val="24"/>
                <w:szCs w:val="24"/>
              </w:rPr>
              <w:t>п</w:t>
            </w:r>
            <w:proofErr w:type="gramEnd"/>
            <w:r w:rsidRPr="001903F4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A4E55" w:rsidRPr="001903F4" w:rsidTr="001903F4">
        <w:trPr>
          <w:trHeight w:val="37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E55" w:rsidRPr="001903F4" w:rsidRDefault="00FA4E55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01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225" w:right="0" w:firstLine="0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Организационно-методические мероприятия </w:t>
            </w:r>
          </w:p>
        </w:tc>
      </w:tr>
      <w:tr w:rsidR="001903F4" w:rsidRPr="001903F4" w:rsidTr="001903F4"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15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Методическое совещание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«Планирование</w:t>
            </w:r>
            <w:r w:rsidR="00196FA3">
              <w:rPr>
                <w:sz w:val="24"/>
                <w:szCs w:val="24"/>
              </w:rPr>
              <w:t xml:space="preserve"> работы на 2024-2025</w:t>
            </w:r>
            <w:r w:rsidR="002504A6">
              <w:rPr>
                <w:sz w:val="24"/>
                <w:szCs w:val="24"/>
              </w:rPr>
              <w:t xml:space="preserve"> </w:t>
            </w:r>
            <w:proofErr w:type="spellStart"/>
            <w:r w:rsidR="002504A6">
              <w:rPr>
                <w:sz w:val="24"/>
                <w:szCs w:val="24"/>
              </w:rPr>
              <w:t>уч</w:t>
            </w:r>
            <w:proofErr w:type="gramStart"/>
            <w:r w:rsidR="002504A6">
              <w:rPr>
                <w:sz w:val="24"/>
                <w:szCs w:val="24"/>
              </w:rPr>
              <w:t>.г</w:t>
            </w:r>
            <w:proofErr w:type="gramEnd"/>
            <w:r w:rsidR="002504A6">
              <w:rPr>
                <w:sz w:val="24"/>
                <w:szCs w:val="24"/>
              </w:rPr>
              <w:t>од</w:t>
            </w:r>
            <w:proofErr w:type="spellEnd"/>
            <w:r w:rsidRPr="001903F4">
              <w:rPr>
                <w:sz w:val="24"/>
                <w:szCs w:val="24"/>
              </w:rPr>
              <w:t xml:space="preserve">, утверждение рабочих программ и расписания»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предметники, педагоги ДО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196FA3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2024</w:t>
            </w:r>
            <w:r w:rsidR="00D21D06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2504A6" w:rsidRPr="001903F4" w:rsidTr="001903F4"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Pr="001903F4" w:rsidRDefault="002504A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Pr="001903F4" w:rsidRDefault="002504A6">
            <w:pPr>
              <w:spacing w:after="15"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нормативно-правовой базы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Pr="001903F4" w:rsidRDefault="002504A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Pr="001903F4" w:rsidRDefault="00196FA3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2024</w:t>
            </w:r>
            <w:r w:rsidR="002504A6">
              <w:rPr>
                <w:sz w:val="24"/>
                <w:szCs w:val="24"/>
              </w:rPr>
              <w:t>г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Pr="001903F4" w:rsidRDefault="002504A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</w:t>
            </w:r>
          </w:p>
        </w:tc>
      </w:tr>
      <w:tr w:rsidR="007C0A10" w:rsidRPr="001903F4" w:rsidTr="001903F4"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2504A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7C0A10">
            <w:pPr>
              <w:spacing w:after="15"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о сетевом взаимодействии для реализации дополнительных образовательных программ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7C0A10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7C0A10" w:rsidP="00196FA3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</w:t>
            </w:r>
            <w:r w:rsidR="00196FA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7C0A10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</w:t>
            </w:r>
          </w:p>
        </w:tc>
      </w:tr>
      <w:tr w:rsidR="002504A6" w:rsidRPr="001903F4" w:rsidTr="001903F4"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>
            <w:pPr>
              <w:spacing w:after="15"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информации о кружках, регистрация обучающихся по дополнительных общеобразовательным общеразвивающим программам в ИС «Навигатор дополнительного образования детей»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196FA3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</w:t>
            </w:r>
            <w:r w:rsidR="002504A6">
              <w:rPr>
                <w:sz w:val="24"/>
                <w:szCs w:val="24"/>
              </w:rPr>
              <w:t>г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Чекурова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1903F4" w:rsidRPr="001903F4" w:rsidTr="001903F4">
        <w:trPr>
          <w:trHeight w:val="116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2504A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1D06"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3" w:line="275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Реализация общеобразовательных пр</w:t>
            </w:r>
            <w:r w:rsidR="00E827A8" w:rsidRPr="001903F4">
              <w:rPr>
                <w:sz w:val="24"/>
                <w:szCs w:val="24"/>
              </w:rPr>
              <w:t>ограмм по предметам «Информатика</w:t>
            </w:r>
            <w:r w:rsidRPr="001903F4">
              <w:rPr>
                <w:sz w:val="24"/>
                <w:szCs w:val="24"/>
              </w:rPr>
              <w:t xml:space="preserve">», </w:t>
            </w:r>
          </w:p>
          <w:p w:rsidR="00FA4E55" w:rsidRPr="001903F4" w:rsidRDefault="00196FA3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«ОБЗР</w:t>
            </w:r>
            <w:r w:rsidR="00D21D06" w:rsidRPr="001903F4">
              <w:rPr>
                <w:sz w:val="24"/>
                <w:szCs w:val="24"/>
              </w:rPr>
              <w:t xml:space="preserve">», «Технология»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E827A8">
            <w:pPr>
              <w:spacing w:after="2" w:line="23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</w:t>
            </w:r>
            <w:r w:rsidR="00E827A8" w:rsidRPr="001903F4">
              <w:rPr>
                <w:sz w:val="24"/>
                <w:szCs w:val="24"/>
              </w:rPr>
              <w:t>,</w:t>
            </w:r>
            <w:r w:rsidRPr="001903F4">
              <w:rPr>
                <w:sz w:val="24"/>
                <w:szCs w:val="24"/>
              </w:rPr>
              <w:t xml:space="preserve"> </w:t>
            </w:r>
          </w:p>
          <w:p w:rsidR="00FA4E55" w:rsidRPr="001903F4" w:rsidRDefault="00E827A8" w:rsidP="00E827A8">
            <w:pPr>
              <w:spacing w:after="28" w:line="249" w:lineRule="auto"/>
              <w:ind w:left="0" w:right="523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  <w:r w:rsidR="00D21D06" w:rsidRPr="001903F4">
              <w:rPr>
                <w:sz w:val="24"/>
                <w:szCs w:val="24"/>
              </w:rPr>
              <w:t xml:space="preserve"> 5- 11классов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39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2504A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21D06"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Реализация курсов внеурочной деятельности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1903F4">
            <w:pPr>
              <w:spacing w:after="39" w:line="23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Учителя- предметники, педагоги </w:t>
            </w:r>
          </w:p>
          <w:p w:rsidR="00FA4E55" w:rsidRPr="001903F4" w:rsidRDefault="00E827A8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ДО. Обучающие</w:t>
            </w:r>
            <w:r w:rsidR="00D21D06" w:rsidRPr="001903F4">
              <w:rPr>
                <w:sz w:val="24"/>
                <w:szCs w:val="24"/>
              </w:rPr>
              <w:t xml:space="preserve">ся 5- 11классов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7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2504A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D21D06"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3" w:line="276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проектной деятельности обучающихся Центра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«Точка роста» (разработка и реали</w:t>
            </w:r>
            <w:r w:rsidR="002D69FE">
              <w:rPr>
                <w:sz w:val="24"/>
                <w:szCs w:val="24"/>
              </w:rPr>
              <w:t>зация индивидуальных и групповых</w:t>
            </w:r>
            <w:r w:rsidRPr="001903F4">
              <w:rPr>
                <w:sz w:val="24"/>
                <w:szCs w:val="24"/>
              </w:rPr>
              <w:t xml:space="preserve"> проектов, участие в научно- практических конференциях)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1903F4">
            <w:pPr>
              <w:spacing w:after="41" w:line="23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Учителя- предметники, педагоги ДО, </w:t>
            </w:r>
          </w:p>
          <w:p w:rsidR="00FA4E55" w:rsidRPr="001903F4" w:rsidRDefault="00E827A8" w:rsidP="00E827A8">
            <w:pPr>
              <w:spacing w:after="29" w:line="247" w:lineRule="auto"/>
              <w:ind w:left="0" w:right="523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</w:t>
            </w:r>
            <w:r w:rsidR="00D21D06" w:rsidRPr="001903F4">
              <w:rPr>
                <w:sz w:val="24"/>
                <w:szCs w:val="24"/>
              </w:rPr>
              <w:t xml:space="preserve">я 5- 11классов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2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2504A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2D69FE">
            <w:pPr>
              <w:spacing w:after="21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участия обучающихся в школьном этапе Всероссийской олимпиады школьников </w:t>
            </w:r>
            <w:r w:rsidR="00196FA3">
              <w:rPr>
                <w:sz w:val="24"/>
                <w:szCs w:val="24"/>
              </w:rPr>
              <w:t>по предметам «Технология», «ОБЗР</w:t>
            </w:r>
            <w:r w:rsidR="002D69FE">
              <w:rPr>
                <w:sz w:val="24"/>
                <w:szCs w:val="24"/>
              </w:rPr>
              <w:t>», «Информатика» на базе Центра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Учителя- предметники, педагоги ДО Обучающиеся 5- 11классов,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196FA3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октябрь 2024</w:t>
            </w:r>
            <w:r w:rsidR="00D21D06" w:rsidRPr="001903F4">
              <w:rPr>
                <w:sz w:val="24"/>
                <w:szCs w:val="24"/>
              </w:rPr>
              <w:t xml:space="preserve"> </w:t>
            </w:r>
          </w:p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20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Зам. </w:t>
            </w:r>
            <w:r w:rsidR="007C0A10" w:rsidRPr="001903F4">
              <w:rPr>
                <w:sz w:val="24"/>
                <w:szCs w:val="24"/>
              </w:rPr>
              <w:t>Д</w:t>
            </w:r>
            <w:r w:rsidRPr="001903F4">
              <w:rPr>
                <w:sz w:val="24"/>
                <w:szCs w:val="24"/>
              </w:rPr>
              <w:t xml:space="preserve">иректора по </w:t>
            </w:r>
          </w:p>
          <w:p w:rsidR="00E827A8" w:rsidRPr="001903F4" w:rsidRDefault="00D21D06">
            <w:pPr>
              <w:spacing w:after="21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УР, </w:t>
            </w:r>
          </w:p>
          <w:p w:rsidR="00FA4E55" w:rsidRPr="001903F4" w:rsidRDefault="00D21D06">
            <w:pPr>
              <w:spacing w:after="21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</w:t>
            </w:r>
          </w:p>
          <w:p w:rsidR="00FA4E55" w:rsidRPr="001903F4" w:rsidRDefault="00D21D06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Центра </w:t>
            </w:r>
          </w:p>
        </w:tc>
      </w:tr>
      <w:tr w:rsidR="001903F4" w:rsidRPr="001903F4" w:rsidTr="001903F4">
        <w:trPr>
          <w:trHeight w:val="12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2504A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21D06"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263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участия обучающихся Центра «Точка роста» в конкурсах и конференциях различного уровня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Учителя- предметники, педагоги ДО Обучающиеся 5- 11классов,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2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2504A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18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Круглый стол «Анализ работы Центра </w:t>
            </w:r>
          </w:p>
          <w:p w:rsidR="00FA4E55" w:rsidRPr="001903F4" w:rsidRDefault="00196FA3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«Точка роста» за 2024-2025</w:t>
            </w:r>
            <w:r w:rsidR="00D21D06" w:rsidRPr="001903F4">
              <w:rPr>
                <w:sz w:val="24"/>
                <w:szCs w:val="24"/>
              </w:rPr>
              <w:t xml:space="preserve"> учебный год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(подведение итогов работы за год)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Учителя- предметники, педагоги ДО Обучающиеся 5- 11классов,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196FA3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  <w:r w:rsidR="00D21D06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69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2504A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Отчет-презентация о работе Центра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D21D06">
            <w:pPr>
              <w:spacing w:line="276" w:lineRule="auto"/>
              <w:ind w:left="0" w:right="31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Руководитель, сотрудники Центра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196FA3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2025</w:t>
            </w:r>
            <w:r w:rsidR="00D21D06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  <w:p w:rsidR="00FA4E55" w:rsidRPr="001903F4" w:rsidRDefault="00D21D06" w:rsidP="00D21D06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 </w:t>
            </w:r>
          </w:p>
        </w:tc>
      </w:tr>
      <w:tr w:rsidR="00E827A8" w:rsidRPr="001903F4" w:rsidTr="005F7FE5">
        <w:trPr>
          <w:trHeight w:val="510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A8" w:rsidRPr="001903F4" w:rsidRDefault="00E827A8" w:rsidP="00E827A8">
            <w:pPr>
              <w:spacing w:line="259" w:lineRule="auto"/>
              <w:ind w:left="2" w:right="0" w:firstLine="0"/>
              <w:jc w:val="center"/>
              <w:rPr>
                <w:b/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1903F4" w:rsidRPr="001903F4" w:rsidTr="001903F4">
        <w:trPr>
          <w:trHeight w:val="54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2D69FE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интернета. Всероссийский урок безоп</w:t>
            </w:r>
            <w:r w:rsidR="007C0A10">
              <w:rPr>
                <w:sz w:val="24"/>
                <w:szCs w:val="24"/>
              </w:rPr>
              <w:t>асности школьников в сети Интер</w:t>
            </w:r>
            <w:r>
              <w:rPr>
                <w:sz w:val="24"/>
                <w:szCs w:val="24"/>
              </w:rPr>
              <w:t>нет.</w:t>
            </w:r>
            <w:r w:rsidR="001831F5"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7C0A10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196FA3">
              <w:rPr>
                <w:sz w:val="24"/>
                <w:szCs w:val="24"/>
              </w:rPr>
              <w:t xml:space="preserve"> 2024</w:t>
            </w:r>
            <w:r w:rsidR="001831F5" w:rsidRPr="001903F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3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135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Всероссийская акция для школьников «Урок цифры»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7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26 сентября </w:t>
            </w:r>
            <w:r w:rsidR="007C0A10">
              <w:rPr>
                <w:sz w:val="24"/>
                <w:szCs w:val="24"/>
              </w:rPr>
              <w:t>–</w:t>
            </w:r>
            <w:r w:rsidRPr="001903F4">
              <w:rPr>
                <w:sz w:val="24"/>
                <w:szCs w:val="24"/>
              </w:rPr>
              <w:t xml:space="preserve"> </w:t>
            </w:r>
          </w:p>
          <w:p w:rsidR="001831F5" w:rsidRPr="001903F4" w:rsidRDefault="00196FA3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 2024</w:t>
            </w:r>
            <w:r w:rsidR="001831F5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903F4">
            <w:pPr>
              <w:spacing w:line="259" w:lineRule="auto"/>
              <w:ind w:left="5" w:right="43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Участие в онлайн – уроках «</w:t>
            </w:r>
            <w:proofErr w:type="spellStart"/>
            <w:r w:rsidRPr="001903F4">
              <w:rPr>
                <w:sz w:val="24"/>
                <w:szCs w:val="24"/>
              </w:rPr>
              <w:t>Проектория</w:t>
            </w:r>
            <w:proofErr w:type="spellEnd"/>
            <w:r w:rsidRPr="001903F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Участие во Всероссийском проекте «Билет в будущее»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319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Участие во всероссийской акции «Диктант Победы»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96FA3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</w:t>
            </w:r>
            <w:r w:rsidR="001831F5" w:rsidRPr="001903F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82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5F7FE5">
            <w:pPr>
              <w:spacing w:line="240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</w:rPr>
              <w:t>Участие обучающихся центра «Точка роста» в школьном и муниципальном этапе Всероссийской олимпиады школьников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2"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Сентябрь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– октябрь </w:t>
            </w:r>
          </w:p>
          <w:p w:rsidR="001831F5" w:rsidRPr="001903F4" w:rsidRDefault="00196FA3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1831F5"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экологический диктант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96FA3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ноября 2024</w:t>
            </w:r>
            <w:r w:rsidR="001831F5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719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Неделя точных наук (проведение открытых уроков в рамках недели)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5-9 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96FA3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  <w:r w:rsidR="001831F5" w:rsidRPr="001903F4">
              <w:rPr>
                <w:sz w:val="24"/>
                <w:szCs w:val="24"/>
              </w:rPr>
              <w:t xml:space="preserve">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Зам. </w:t>
            </w:r>
            <w:r w:rsidR="00196FA3">
              <w:rPr>
                <w:sz w:val="24"/>
                <w:szCs w:val="24"/>
              </w:rPr>
              <w:t>д</w:t>
            </w:r>
            <w:r w:rsidRPr="001903F4">
              <w:rPr>
                <w:sz w:val="24"/>
                <w:szCs w:val="24"/>
              </w:rPr>
              <w:t xml:space="preserve">иректора по УР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9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</w:rPr>
              <w:t>Все</w:t>
            </w:r>
            <w:r w:rsidR="00196FA3">
              <w:rPr>
                <w:rStyle w:val="fontstyle01"/>
                <w:rFonts w:ascii="Times New Roman" w:hAnsi="Times New Roman"/>
              </w:rPr>
              <w:t>российские открытые уроки по ОБЗР</w:t>
            </w:r>
            <w:r w:rsidRPr="001903F4">
              <w:rPr>
                <w:rStyle w:val="fontstyle01"/>
                <w:rFonts w:ascii="Times New Roman" w:hAnsi="Times New Roman"/>
              </w:rPr>
              <w:t xml:space="preserve"> (на сайт</w:t>
            </w:r>
            <w:r w:rsidR="00196FA3">
              <w:rPr>
                <w:rStyle w:val="fontstyle01"/>
                <w:rFonts w:ascii="Times New Roman" w:hAnsi="Times New Roman"/>
              </w:rPr>
              <w:t>е ГК «Просвещение» в разделе ОБЗР</w:t>
            </w:r>
            <w:r w:rsidRPr="001903F4">
              <w:rPr>
                <w:rStyle w:val="fontstyle01"/>
                <w:rFonts w:ascii="Times New Roman" w:hAnsi="Times New Roman"/>
              </w:rPr>
              <w:t xml:space="preserve">/Методическая поддержка на сайте </w:t>
            </w:r>
            <w:proofErr w:type="gramStart"/>
            <w:r w:rsidRPr="001903F4">
              <w:rPr>
                <w:rStyle w:val="fontstyle01"/>
                <w:rFonts w:ascii="Times New Roman" w:hAnsi="Times New Roman"/>
              </w:rPr>
              <w:t xml:space="preserve">( </w:t>
            </w:r>
            <w:proofErr w:type="gramEnd"/>
            <w:r w:rsidRPr="001903F4">
              <w:rPr>
                <w:rStyle w:val="fontstyle01"/>
                <w:rFonts w:ascii="Times New Roman" w:hAnsi="Times New Roman"/>
                <w:color w:val="04B8AC"/>
              </w:rPr>
              <w:lastRenderedPageBreak/>
              <w:t xml:space="preserve">https://prosv.ru/static/obzh#help </w:t>
            </w:r>
            <w:r w:rsidRPr="001903F4">
              <w:rPr>
                <w:rStyle w:val="fontstyle01"/>
                <w:rFonts w:ascii="Times New Roman" w:hAnsi="Times New Roman"/>
              </w:rPr>
              <w:t xml:space="preserve">), и Интернет-ресурс «Всероссийский урок безопасности» ( </w:t>
            </w:r>
            <w:r w:rsidRPr="001903F4">
              <w:rPr>
                <w:rStyle w:val="fontstyle01"/>
                <w:rFonts w:ascii="Times New Roman" w:hAnsi="Times New Roman"/>
                <w:color w:val="04B8AC"/>
              </w:rPr>
              <w:t xml:space="preserve">https://safetylesson.prosv.ru </w:t>
            </w:r>
            <w:r w:rsidRPr="001903F4">
              <w:rPr>
                <w:rStyle w:val="fontstyle01"/>
                <w:rFonts w:ascii="Times New Roman" w:hAnsi="Times New Roman"/>
              </w:rPr>
              <w:t>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40" w:lineRule="auto"/>
              <w:ind w:left="0" w:right="0" w:firstLine="0"/>
              <w:rPr>
                <w:rStyle w:val="fontstyle01"/>
                <w:rFonts w:ascii="Times New Roman" w:hAnsi="Times New Roman"/>
              </w:rPr>
            </w:pPr>
            <w:r w:rsidRPr="001903F4">
              <w:rPr>
                <w:sz w:val="24"/>
                <w:szCs w:val="24"/>
              </w:rPr>
              <w:t>Турнир по шахматам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982"/>
            </w:tblGrid>
            <w:tr w:rsidR="005F7FE5" w:rsidRPr="001903F4" w:rsidTr="00303F12"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>Обучающиеся центра «Точка роста»</w:t>
                  </w:r>
                </w:p>
              </w:tc>
            </w:tr>
          </w:tbl>
          <w:p w:rsidR="005F7FE5" w:rsidRPr="001903F4" w:rsidRDefault="005F7FE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7C0A10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7C0A10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7C0A10" w:rsidP="005F7FE5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проектных работ обучающихся 9 и 10 классов.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7C0A10" w:rsidP="005F7FE5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 и 10 классы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7C0A10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плану.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7C0A10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Педагоги, администрация школы</w:t>
            </w:r>
          </w:p>
        </w:tc>
      </w:tr>
      <w:tr w:rsidR="007C0A10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Default="007C0A10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Default="007C0A10" w:rsidP="005F7FE5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науки в школе: мастер-классы обучающихся по программе дополнительного образования Центра «Точка роста»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Default="007C0A10" w:rsidP="005F7FE5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– 11 классы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Default="007C0A10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Default="007C0A10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Руководитель центра, педагоги ДО</w:t>
            </w:r>
          </w:p>
        </w:tc>
      </w:tr>
      <w:tr w:rsidR="001831F5" w:rsidRPr="001903F4" w:rsidTr="005F7FE5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110" w:firstLine="0"/>
              <w:jc w:val="center"/>
              <w:rPr>
                <w:b/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Всероссийская акция «Месяц без интернета»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96FA3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октябрь 2024</w:t>
            </w:r>
            <w:r w:rsidR="001831F5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65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Виртуальная экскурсия по особо охраняемым территориям России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96FA3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октября 2024</w:t>
            </w:r>
            <w:r w:rsidR="001831F5" w:rsidRPr="001903F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Шахматный вечер «В гостях у короля»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96FA3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ноября 2024</w:t>
            </w:r>
            <w:r w:rsidR="001831F5" w:rsidRPr="001903F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Выставка «Удивительный мир роботов»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96FA3" w:rsidP="001831F5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декабря 2024</w:t>
            </w:r>
            <w:r w:rsidR="001831F5" w:rsidRPr="001903F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Круглый стол «Формула успеха» (обмен опытом объединений «Точки роста»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96FA3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="001831F5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Внеурочное мероприятие «Здоровье человека»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96FA3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января 2025</w:t>
            </w:r>
            <w:r w:rsidR="001831F5" w:rsidRPr="001903F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День наук в «Точке роста»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96FA3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  <w:r w:rsidR="001831F5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день Земли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96FA3" w:rsidP="001831F5">
            <w:pPr>
              <w:spacing w:line="259" w:lineRule="auto"/>
              <w:ind w:left="0" w:right="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марта 2025</w:t>
            </w:r>
            <w:r w:rsidR="001831F5" w:rsidRPr="001903F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Космос – это мы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96FA3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 2025</w:t>
            </w:r>
            <w:r w:rsidR="001831F5" w:rsidRPr="001903F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Форум юных ученых (защита </w:t>
            </w:r>
          </w:p>
          <w:p w:rsidR="001831F5" w:rsidRPr="001903F4" w:rsidRDefault="001831F5" w:rsidP="001831F5">
            <w:pPr>
              <w:spacing w:line="259" w:lineRule="auto"/>
              <w:ind w:left="5" w:right="204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индивидуальных проектов, разработанных с использованием материально-технических возможностей Центра)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96FA3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  <w:r w:rsidR="001831F5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урок Победы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96FA3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  <w:r w:rsidR="001831F5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D21D06" w:rsidRPr="001903F4" w:rsidTr="005F7FE5">
        <w:trPr>
          <w:trHeight w:val="41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5F7FE5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Знакомство родителей обучающихся с возможностями Центра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Родители, 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196FA3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сентября 2024</w:t>
            </w:r>
            <w:bookmarkStart w:id="0" w:name="_GoBack"/>
            <w:bookmarkEnd w:id="0"/>
            <w:r w:rsidR="00D21D06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Участие в системе открытых онлайн- уроков «</w:t>
            </w:r>
            <w:proofErr w:type="spellStart"/>
            <w:r w:rsidRPr="001903F4">
              <w:rPr>
                <w:sz w:val="24"/>
                <w:szCs w:val="24"/>
              </w:rPr>
              <w:t>Проектория</w:t>
            </w:r>
            <w:proofErr w:type="spellEnd"/>
            <w:r w:rsidRPr="001903F4">
              <w:rPr>
                <w:sz w:val="24"/>
                <w:szCs w:val="24"/>
              </w:rPr>
              <w:t xml:space="preserve">» </w:t>
            </w:r>
            <w:r w:rsidR="005F7FE5" w:rsidRPr="001903F4">
              <w:rPr>
                <w:sz w:val="24"/>
                <w:szCs w:val="24"/>
              </w:rPr>
              <w:t xml:space="preserve">и </w:t>
            </w:r>
            <w:r w:rsidR="005F7FE5" w:rsidRPr="001903F4">
              <w:rPr>
                <w:rStyle w:val="fontstyle01"/>
                <w:rFonts w:ascii="Times New Roman" w:hAnsi="Times New Roman"/>
              </w:rPr>
              <w:t>«Билет в будущее»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Сотрудники центра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5F7FE5" w:rsidRPr="001903F4" w:rsidTr="005F7FE5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  <w:b/>
              </w:rPr>
              <w:t>Направление «Педагогическое образование, самообразование, создание эффективной образовательной среды»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566"/>
            </w:tblGrid>
            <w:tr w:rsidR="005F7FE5" w:rsidRPr="001903F4" w:rsidTr="00261AC1">
              <w:tc>
                <w:tcPr>
                  <w:tcW w:w="45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1903F4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 xml:space="preserve">Участие в методических </w:t>
                  </w:r>
                  <w:proofErr w:type="spellStart"/>
                  <w:r w:rsidRPr="001903F4">
                    <w:rPr>
                      <w:sz w:val="24"/>
                      <w:szCs w:val="24"/>
                    </w:rPr>
                    <w:t>вебинарах</w:t>
                  </w:r>
                  <w:proofErr w:type="spellEnd"/>
                  <w:r w:rsidRPr="001903F4">
                    <w:rPr>
                      <w:sz w:val="24"/>
                      <w:szCs w:val="24"/>
                    </w:rPr>
                    <w:t xml:space="preserve"> и совещаниях по вопросам организации образовательной деятельности по основным образовательным программам общего образования и внеурочной деятельности обучающихся, </w:t>
                  </w:r>
                </w:p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rStyle w:val="fontstyle01"/>
                      <w:rFonts w:ascii="Times New Roman" w:hAnsi="Times New Roman"/>
                    </w:rPr>
                    <w:lastRenderedPageBreak/>
                    <w:t>разработки, совершенствования и внедрения программ дополнительного образования естественно-научной и технической направленности, в том числе по проектной и исследовательской деятельности</w:t>
                  </w:r>
                </w:p>
              </w:tc>
            </w:tr>
          </w:tbl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Директор школы, руководитель центра</w:t>
            </w:r>
          </w:p>
        </w:tc>
      </w:tr>
      <w:tr w:rsidR="005F7FE5" w:rsidRPr="001903F4" w:rsidTr="00547A0E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903F4">
            <w:pPr>
              <w:spacing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  <w:b/>
              </w:rPr>
              <w:lastRenderedPageBreak/>
              <w:t>Направление «Популяризация национального проекта «Образование»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1903F4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469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866"/>
              <w:gridCol w:w="675"/>
              <w:gridCol w:w="675"/>
              <w:gridCol w:w="1023"/>
              <w:gridCol w:w="460"/>
            </w:tblGrid>
            <w:tr w:rsidR="005F7FE5" w:rsidRPr="001903F4" w:rsidTr="005F7FE5">
              <w:trPr>
                <w:gridAfter w:val="1"/>
                <w:wAfter w:w="460" w:type="dxa"/>
              </w:trPr>
              <w:tc>
                <w:tcPr>
                  <w:tcW w:w="4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>Освещение в СМИ событий, происходящих в центре образования «Точка роста»</w:t>
                  </w:r>
                </w:p>
              </w:tc>
            </w:tr>
            <w:tr w:rsidR="005F7FE5" w:rsidRPr="001903F4" w:rsidTr="005F7FE5">
              <w:tc>
                <w:tcPr>
                  <w:tcW w:w="1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Обучающиеся центра образования, педагоги центра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Сентябрь-июнь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Руководитель центра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1903F4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2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работы школьного </w:t>
            </w:r>
            <w:proofErr w:type="spellStart"/>
            <w:r w:rsidRPr="001903F4">
              <w:rPr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264DA4" w:rsidRDefault="005F7FE5" w:rsidP="00D21D06">
            <w:pPr>
              <w:spacing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264DA4">
              <w:rPr>
                <w:sz w:val="20"/>
                <w:szCs w:val="20"/>
              </w:rPr>
              <w:t>Обучающиеся центра образования, педагоги, родительская общественность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7C0A10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7C0A10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7C0A10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детей и родителей для определения уровня удовлетворенности работы Центра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2504A6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родители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2504A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10" w:rsidRPr="001903F4" w:rsidRDefault="002504A6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</w:t>
            </w:r>
          </w:p>
        </w:tc>
      </w:tr>
      <w:tr w:rsidR="002504A6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  <w:r>
              <w:rPr>
                <w:sz w:val="24"/>
                <w:szCs w:val="24"/>
              </w:rPr>
              <w:t xml:space="preserve"> контроля по реализации задач Центра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плану ВШК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A6" w:rsidRDefault="002504A6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</w:t>
            </w:r>
          </w:p>
        </w:tc>
      </w:tr>
    </w:tbl>
    <w:p w:rsidR="00FA4E55" w:rsidRDefault="00D21D06" w:rsidP="00264DA4">
      <w:pPr>
        <w:spacing w:line="259" w:lineRule="auto"/>
        <w:ind w:left="0" w:right="-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24574B" wp14:editId="4A35D334">
                <wp:simplePos x="0" y="0"/>
                <wp:positionH relativeFrom="page">
                  <wp:posOffset>7563612</wp:posOffset>
                </wp:positionH>
                <wp:positionV relativeFrom="page">
                  <wp:posOffset>231691</wp:posOffset>
                </wp:positionV>
                <wp:extent cx="35052" cy="155210"/>
                <wp:effectExtent l="0" t="0" r="0" b="0"/>
                <wp:wrapSquare wrapText="bothSides"/>
                <wp:docPr id="10449" name="Group 10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" cy="155210"/>
                          <a:chOff x="0" y="0"/>
                          <a:chExt cx="35052" cy="155210"/>
                        </a:xfrm>
                      </wpg:grpSpPr>
                      <wps:wsp>
                        <wps:cNvPr id="1603" name="Rectangle 1603"/>
                        <wps:cNvSpPr/>
                        <wps:spPr>
                          <a:xfrm>
                            <a:off x="0" y="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E55" w:rsidRDefault="00D21D0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10449" o:spid="_x0000_s1026" style="position:absolute;left:0;text-align:left;margin-left:595.55pt;margin-top:18.25pt;width:2.75pt;height:12.2pt;z-index:251661312;mso-position-horizontal-relative:page;mso-position-vertical-relative:page" coordsize="35052,15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">
                <v:rect id="Rectangle 1603" o:spid="_x0000_s1027" style="position:absolute;width:46619;height:206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YG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/ij/h/5twgpzfAAAA//8DAFBLAQItABQABgAIAAAAIQDb4fbL7gAAAIUBAAATAAAAAAAAAAAA&#10;AAAAAAAAAABbQ29udGVudF9UeXBlc10ueG1sUEsBAi0AFAAGAAgAAAAhAFr0LFu/AAAAFQEAAAsA&#10;AAAAAAAAAAAAAAAAHwEAAF9yZWxzLy5yZWxzUEsBAi0AFAAGAAgAAAAhAO8y9gbEAAAA3QAAAA8A&#10;AAAAAAAAAAAAAAAABwIAAGRycy9kb3ducmV2LnhtbFBLBQYAAAAAAwADALcAAAD4AgAAAAA=&#10;" filled="f" stroked="f">
                  <v:textbox inset="0,0,0,0">
                    <w:txbxContent>
                      <w:p w:rsidR="00FA4E55" w:rsidRDefault="00D21D0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tbl>
      <w:tblPr>
        <w:tblStyle w:val="TableGrid"/>
        <w:tblW w:w="10940" w:type="dxa"/>
        <w:tblInd w:w="120" w:type="dxa"/>
        <w:tblCellMar>
          <w:top w:w="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819"/>
        <w:gridCol w:w="4645"/>
        <w:gridCol w:w="1985"/>
        <w:gridCol w:w="1333"/>
        <w:gridCol w:w="2158"/>
      </w:tblGrid>
      <w:tr w:rsidR="00FA4E55" w:rsidTr="00264DA4">
        <w:trPr>
          <w:trHeight w:val="128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264DA4">
            <w:pPr>
              <w:spacing w:line="259" w:lineRule="auto"/>
              <w:ind w:left="5" w:right="0" w:firstLine="0"/>
            </w:pPr>
            <w:r>
              <w:t>5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5" w:right="0" w:firstLine="0"/>
            </w:pPr>
            <w:r>
              <w:t xml:space="preserve">Участие в мероприятиях по реализации Профессионального минимума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0" w:right="0" w:firstLine="0"/>
            </w:pPr>
            <w:r>
              <w:t xml:space="preserve">Родители, обучающиеся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2" w:right="0" w:firstLine="0"/>
            </w:pPr>
            <w:r>
              <w:t xml:space="preserve">Классные </w:t>
            </w:r>
          </w:p>
          <w:p w:rsidR="00FA4E55" w:rsidRDefault="00D21D06">
            <w:pPr>
              <w:spacing w:line="259" w:lineRule="auto"/>
              <w:ind w:left="2" w:right="0" w:firstLine="0"/>
            </w:pPr>
            <w:r>
              <w:t>руководите</w:t>
            </w:r>
          </w:p>
          <w:p w:rsidR="00FA4E55" w:rsidRDefault="00D21D06">
            <w:pPr>
              <w:spacing w:line="259" w:lineRule="auto"/>
              <w:ind w:left="2" w:right="602" w:firstLine="0"/>
            </w:pPr>
            <w:r>
              <w:t xml:space="preserve">ли, сотрудники центра. </w:t>
            </w:r>
          </w:p>
        </w:tc>
      </w:tr>
      <w:tr w:rsidR="00FA4E55" w:rsidTr="00264DA4">
        <w:trPr>
          <w:trHeight w:val="83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264DA4">
            <w:pPr>
              <w:spacing w:line="259" w:lineRule="auto"/>
              <w:ind w:left="5" w:right="0" w:firstLine="0"/>
            </w:pPr>
            <w:r>
              <w:t>6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5" w:right="0" w:firstLine="0"/>
            </w:pPr>
            <w:r>
              <w:t xml:space="preserve">Выпуск новостей по Точке роста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0" w:right="0" w:firstLine="0"/>
            </w:pPr>
            <w:r>
              <w:t xml:space="preserve">Обучающиеся, педагоги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2" w:right="0" w:firstLine="0"/>
            </w:pPr>
            <w:r>
              <w:t xml:space="preserve">Сотрудники центра </w:t>
            </w:r>
          </w:p>
        </w:tc>
      </w:tr>
    </w:tbl>
    <w:p w:rsidR="00FA4E55" w:rsidRDefault="00D21D06">
      <w:pPr>
        <w:spacing w:line="259" w:lineRule="auto"/>
        <w:ind w:left="0" w:right="0" w:firstLine="0"/>
      </w:pPr>
      <w:r>
        <w:t xml:space="preserve"> </w:t>
      </w:r>
    </w:p>
    <w:sectPr w:rsidR="00FA4E55" w:rsidSect="002D69FE">
      <w:headerReference w:type="even" r:id="rId8"/>
      <w:headerReference w:type="first" r:id="rId9"/>
      <w:pgSz w:w="11921" w:h="16841"/>
      <w:pgMar w:top="426" w:right="432" w:bottom="492" w:left="34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D2" w:rsidRDefault="007B68D2">
      <w:pPr>
        <w:spacing w:line="240" w:lineRule="auto"/>
      </w:pPr>
      <w:r>
        <w:separator/>
      </w:r>
    </w:p>
  </w:endnote>
  <w:endnote w:type="continuationSeparator" w:id="0">
    <w:p w:rsidR="007B68D2" w:rsidRDefault="007B68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D2" w:rsidRDefault="007B68D2">
      <w:pPr>
        <w:spacing w:line="240" w:lineRule="auto"/>
      </w:pPr>
      <w:r>
        <w:separator/>
      </w:r>
    </w:p>
  </w:footnote>
  <w:footnote w:type="continuationSeparator" w:id="0">
    <w:p w:rsidR="007B68D2" w:rsidRDefault="007B68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55" w:rsidRDefault="00D21D06">
    <w:pPr>
      <w:spacing w:line="259" w:lineRule="auto"/>
      <w:ind w:left="-341" w:right="1109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816CC1" wp14:editId="6D36101C">
              <wp:simplePos x="0" y="0"/>
              <wp:positionH relativeFrom="page">
                <wp:posOffset>216408</wp:posOffset>
              </wp:positionH>
              <wp:positionV relativeFrom="page">
                <wp:posOffset>-18216</wp:posOffset>
              </wp:positionV>
              <wp:extent cx="31623" cy="140027"/>
              <wp:effectExtent l="0" t="0" r="0" b="0"/>
              <wp:wrapSquare wrapText="bothSides"/>
              <wp:docPr id="13450" name="Group 134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23" cy="140027"/>
                        <a:chOff x="0" y="0"/>
                        <a:chExt cx="31623" cy="140027"/>
                      </a:xfrm>
                    </wpg:grpSpPr>
                    <wps:wsp>
                      <wps:cNvPr id="13451" name="Rectangle 13451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4E55" w:rsidRDefault="00D21D0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3450" o:spid="_x0000_s1028" style="position:absolute;left:0;text-align:left;margin-left:17.05pt;margin-top:-1.45pt;width:2.5pt;height:11.05pt;z-index:251659264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">
              <v:rect id="Rectangle 13451" o:spid="_x0000_s1029" style="position:absolute;width:42059;height:186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jo8YA&#10;AADeAAAADwAAAGRycy9kb3ducmV2LnhtbERPTWvCQBC9F/oflin0VjdaKxpdRdpKctQoqLchOybB&#10;7GzIbk3aX98tFLzN433OYtWbWtyodZVlBcNBBII4t7riQsFhv3mZgnAeWWNtmRR8k4PV8vFhgbG2&#10;He/olvlChBB2MSoovW9iKV1ekkE3sA1x4C62NegDbAupW+xCuKnlKIom0mDFoaHEht5Lyq/Zl1GQ&#10;TJv1KbU/XVF/npPj9jj72M+8Us9P/XoOwlPv7+J/d6rD/Nfx2xD+3gk3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Pjo8YAAADeAAAADwAAAAAAAAAAAAAAAACYAgAAZHJz&#10;L2Rvd25yZXYueG1sUEsFBgAAAAAEAAQA9QAAAIsDAAAAAA==&#10;" filled="f" stroked="f">
                <v:textbox inset="0,0,0,0">
                  <w:txbxContent>
                    <w:p w:rsidR="00FA4E55" w:rsidRDefault="00D21D0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FA4E55" w:rsidRDefault="00D21D06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E1506DF" wp14:editId="17B566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452" name="Group 134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<w:pict>
            <v:group id="Group 1345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55" w:rsidRDefault="00D21D06">
    <w:pPr>
      <w:spacing w:line="259" w:lineRule="auto"/>
      <w:ind w:left="-341" w:right="1109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537FB90" wp14:editId="6FBA7D87">
              <wp:simplePos x="0" y="0"/>
              <wp:positionH relativeFrom="page">
                <wp:posOffset>216408</wp:posOffset>
              </wp:positionH>
              <wp:positionV relativeFrom="page">
                <wp:posOffset>-18216</wp:posOffset>
              </wp:positionV>
              <wp:extent cx="31623" cy="140027"/>
              <wp:effectExtent l="0" t="0" r="0" b="0"/>
              <wp:wrapSquare wrapText="bothSides"/>
              <wp:docPr id="13438" name="Group 13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23" cy="140027"/>
                        <a:chOff x="0" y="0"/>
                        <a:chExt cx="31623" cy="140027"/>
                      </a:xfrm>
                    </wpg:grpSpPr>
                    <wps:wsp>
                      <wps:cNvPr id="13439" name="Rectangle 13439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4E55" w:rsidRDefault="00D21D0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3438" o:spid="_x0000_s1030" style="position:absolute;left:0;text-align:left;margin-left:17.05pt;margin-top:-1.45pt;width:2.5pt;height:11.05pt;z-index:251663360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">
              <v:rect id="Rectangle 13439" o:spid="_x0000_s1031" style="position:absolute;width:42059;height:186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KBcUA&#10;AADeAAAADwAAAGRycy9kb3ducmV2LnhtbERPS2vCQBC+F/oflhF6qxurFBOzirQVPfoopN6G7DQJ&#10;zc6G7Gqiv94VCt7m43tOuuhNLc7UusqygtEwAkGcW11xoeD7sHqdgnAeWWNtmRRcyMFi/vyUYqJt&#10;xzs6730hQgi7BBWU3jeJlC4vyaAb2oY4cL+2NegDbAupW+xCuKnlWxS9S4MVh4YSG/ooKf/bn4yC&#10;9bRZ/mzstSvqr+M622bx5yH2Sr0M+uUMhKfeP8T/7o0O88eTcQz3d8IN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goFxQAAAN4AAAAPAAAAAAAAAAAAAAAAAJgCAABkcnMv&#10;ZG93bnJldi54bWxQSwUGAAAAAAQABAD1AAAAigMAAAAA&#10;" filled="f" stroked="f">
                <v:textbox inset="0,0,0,0">
                  <w:txbxContent>
                    <w:p w:rsidR="00FA4E55" w:rsidRDefault="00D21D0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FA4E55" w:rsidRDefault="00D21D06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06EA96A" wp14:editId="10662DA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440" name="Group 134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<w:pict>
            <v:group id="Group 134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55"/>
    <w:rsid w:val="000002F1"/>
    <w:rsid w:val="000A4EAE"/>
    <w:rsid w:val="001831F5"/>
    <w:rsid w:val="001903F4"/>
    <w:rsid w:val="00196FA3"/>
    <w:rsid w:val="001D5753"/>
    <w:rsid w:val="002504A6"/>
    <w:rsid w:val="00264DA4"/>
    <w:rsid w:val="002D69FE"/>
    <w:rsid w:val="005F7FE5"/>
    <w:rsid w:val="007247F0"/>
    <w:rsid w:val="007B68D2"/>
    <w:rsid w:val="007C0A10"/>
    <w:rsid w:val="00866DF7"/>
    <w:rsid w:val="00912965"/>
    <w:rsid w:val="009647FB"/>
    <w:rsid w:val="00A20F14"/>
    <w:rsid w:val="00D21D06"/>
    <w:rsid w:val="00E4571A"/>
    <w:rsid w:val="00E75813"/>
    <w:rsid w:val="00E827A8"/>
    <w:rsid w:val="00FA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8" w:lineRule="auto"/>
      <w:ind w:left="4139" w:right="1800" w:hanging="1319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5" w:line="277" w:lineRule="auto"/>
      <w:ind w:left="4129" w:right="1800" w:hanging="1309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827A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827A8"/>
    <w:rPr>
      <w:rFonts w:ascii="Times New Roman" w:eastAsia="Times New Roman" w:hAnsi="Times New Roman" w:cs="Times New Roman"/>
      <w:color w:val="000000"/>
    </w:rPr>
  </w:style>
  <w:style w:type="character" w:customStyle="1" w:styleId="fontstyle01">
    <w:name w:val="fontstyle01"/>
    <w:basedOn w:val="a0"/>
    <w:rsid w:val="005F7FE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69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9FE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D69F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69FE"/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8" w:lineRule="auto"/>
      <w:ind w:left="4139" w:right="1800" w:hanging="1319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5" w:line="277" w:lineRule="auto"/>
      <w:ind w:left="4129" w:right="1800" w:hanging="1309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827A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827A8"/>
    <w:rPr>
      <w:rFonts w:ascii="Times New Roman" w:eastAsia="Times New Roman" w:hAnsi="Times New Roman" w:cs="Times New Roman"/>
      <w:color w:val="000000"/>
    </w:rPr>
  </w:style>
  <w:style w:type="character" w:customStyle="1" w:styleId="fontstyle01">
    <w:name w:val="fontstyle01"/>
    <w:basedOn w:val="a0"/>
    <w:rsid w:val="005F7FE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69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9FE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D69F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69FE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Himiy</dc:creator>
  <cp:lastModifiedBy>Администратор</cp:lastModifiedBy>
  <cp:revision>3</cp:revision>
  <cp:lastPrinted>2023-10-16T05:58:00Z</cp:lastPrinted>
  <dcterms:created xsi:type="dcterms:W3CDTF">2024-07-29T12:39:00Z</dcterms:created>
  <dcterms:modified xsi:type="dcterms:W3CDTF">2024-07-29T12:45:00Z</dcterms:modified>
</cp:coreProperties>
</file>